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b/>
          <w:bCs/>
          <w:sz w:val="32"/>
          <w:szCs w:val="40"/>
        </w:rPr>
      </w:pPr>
      <w:r>
        <w:rPr>
          <w:rFonts w:hint="eastAsia"/>
          <w:b/>
          <w:bCs/>
          <w:sz w:val="32"/>
          <w:szCs w:val="40"/>
        </w:rPr>
        <w:t>现场踏勘通知函</w:t>
      </w:r>
    </w:p>
    <w:p>
      <w:pPr>
        <w:spacing w:line="300" w:lineRule="auto"/>
        <w:rPr>
          <w:sz w:val="24"/>
          <w:szCs w:val="32"/>
        </w:rPr>
      </w:pPr>
      <w:r>
        <w:rPr>
          <w:rFonts w:hint="eastAsia"/>
          <w:sz w:val="24"/>
          <w:szCs w:val="32"/>
        </w:rPr>
        <w:t>致</w:t>
      </w:r>
      <w:r>
        <w:rPr>
          <w:rFonts w:hint="eastAsia"/>
          <w:sz w:val="24"/>
          <w:szCs w:val="32"/>
          <w:lang w:eastAsia="zh-CN"/>
        </w:rPr>
        <w:t>供应</w:t>
      </w:r>
      <w:r>
        <w:rPr>
          <w:rFonts w:hint="eastAsia"/>
          <w:sz w:val="24"/>
          <w:szCs w:val="32"/>
        </w:rPr>
        <w:t>商：</w:t>
      </w:r>
    </w:p>
    <w:p>
      <w:pPr>
        <w:spacing w:line="300" w:lineRule="auto"/>
        <w:ind w:firstLine="480" w:firstLineChars="200"/>
        <w:rPr>
          <w:rFonts w:asciiTheme="minorEastAsia" w:hAnsiTheme="minorEastAsia"/>
          <w:sz w:val="24"/>
          <w:szCs w:val="32"/>
        </w:rPr>
      </w:pPr>
      <w:r>
        <w:rPr>
          <w:rFonts w:hint="eastAsia" w:asciiTheme="minorEastAsia" w:hAnsiTheme="minorEastAsia"/>
          <w:sz w:val="24"/>
          <w:szCs w:val="32"/>
        </w:rPr>
        <w:t>贵单位已报名参与“</w:t>
      </w:r>
      <w:r>
        <w:rPr>
          <w:rFonts w:hint="eastAsia" w:asciiTheme="minorEastAsia" w:hAnsiTheme="minorEastAsia"/>
          <w:sz w:val="24"/>
          <w:szCs w:val="32"/>
          <w:lang w:val="en-US" w:eastAsia="zh-CN"/>
        </w:rPr>
        <w:t>2024年度颁奖典礼舞美制作及设备租赁</w:t>
      </w:r>
      <w:bookmarkStart w:id="0" w:name="_GoBack"/>
      <w:bookmarkEnd w:id="0"/>
      <w:r>
        <w:rPr>
          <w:rFonts w:hint="eastAsia" w:asciiTheme="minorEastAsia" w:hAnsiTheme="minorEastAsia"/>
          <w:sz w:val="24"/>
          <w:szCs w:val="32"/>
        </w:rPr>
        <w:t>采购项目”（项目编号：2024-YKZZGZ-</w:t>
      </w:r>
      <w:r>
        <w:rPr>
          <w:rFonts w:hint="eastAsia" w:asciiTheme="minorEastAsia" w:hAnsiTheme="minorEastAsia"/>
          <w:sz w:val="24"/>
          <w:szCs w:val="32"/>
          <w:lang w:val="en-US" w:eastAsia="zh-CN"/>
        </w:rPr>
        <w:t>F9023</w:t>
      </w:r>
      <w:r>
        <w:rPr>
          <w:rFonts w:hint="eastAsia" w:asciiTheme="minorEastAsia" w:hAnsiTheme="minorEastAsia"/>
          <w:sz w:val="24"/>
          <w:szCs w:val="32"/>
        </w:rPr>
        <w:t>），现组织统一踏勘，须贵单位确认是否参与现场踏勘，现场踏勘的规定具体如下：</w:t>
      </w:r>
    </w:p>
    <w:p>
      <w:pPr>
        <w:numPr>
          <w:ilvl w:val="0"/>
          <w:numId w:val="1"/>
        </w:numPr>
        <w:spacing w:before="156" w:beforeLines="50" w:after="156" w:afterLines="50" w:line="300" w:lineRule="auto"/>
        <w:rPr>
          <w:b/>
          <w:bCs/>
          <w:sz w:val="24"/>
          <w:szCs w:val="32"/>
        </w:rPr>
      </w:pPr>
      <w:r>
        <w:rPr>
          <w:rFonts w:hint="eastAsia"/>
          <w:b/>
          <w:bCs/>
          <w:sz w:val="24"/>
          <w:szCs w:val="32"/>
        </w:rPr>
        <w:t>现场踏勘要求：</w:t>
      </w:r>
    </w:p>
    <w:p>
      <w:pPr>
        <w:numPr>
          <w:ilvl w:val="0"/>
          <w:numId w:val="2"/>
        </w:numPr>
        <w:spacing w:line="300" w:lineRule="auto"/>
        <w:ind w:left="420" w:leftChars="200"/>
        <w:rPr>
          <w:rFonts w:asciiTheme="minorEastAsia" w:hAnsiTheme="minorEastAsia"/>
          <w:sz w:val="24"/>
          <w:szCs w:val="32"/>
        </w:rPr>
      </w:pPr>
      <w:r>
        <w:rPr>
          <w:rFonts w:asciiTheme="minorEastAsia" w:hAnsiTheme="minorEastAsia"/>
          <w:sz w:val="24"/>
          <w:szCs w:val="32"/>
        </w:rPr>
        <w:t>供应商需</w:t>
      </w:r>
      <w:r>
        <w:rPr>
          <w:rFonts w:hint="eastAsia" w:asciiTheme="minorEastAsia" w:hAnsiTheme="minorEastAsia"/>
          <w:sz w:val="24"/>
          <w:szCs w:val="32"/>
        </w:rPr>
        <w:t>在统一踏勘期间</w:t>
      </w:r>
      <w:r>
        <w:rPr>
          <w:rFonts w:asciiTheme="minorEastAsia" w:hAnsiTheme="minorEastAsia"/>
          <w:sz w:val="24"/>
          <w:szCs w:val="32"/>
        </w:rPr>
        <w:t>对</w:t>
      </w:r>
      <w:r>
        <w:rPr>
          <w:rFonts w:hint="eastAsia" w:asciiTheme="minorEastAsia" w:hAnsiTheme="minorEastAsia"/>
          <w:sz w:val="24"/>
          <w:szCs w:val="32"/>
          <w:lang w:eastAsia="zh-CN"/>
        </w:rPr>
        <w:t>项目</w:t>
      </w:r>
      <w:r>
        <w:rPr>
          <w:rFonts w:asciiTheme="minorEastAsia" w:hAnsiTheme="minorEastAsia"/>
          <w:sz w:val="24"/>
          <w:szCs w:val="32"/>
        </w:rPr>
        <w:t>现场和周围环境进行勘察，以获取须供应商自己负责的有关编制谈判文件和签署合同所需的所有资料。</w:t>
      </w:r>
    </w:p>
    <w:p>
      <w:pPr>
        <w:numPr>
          <w:ilvl w:val="0"/>
          <w:numId w:val="2"/>
        </w:numPr>
        <w:spacing w:line="300" w:lineRule="auto"/>
        <w:ind w:left="420" w:leftChars="200"/>
        <w:rPr>
          <w:rFonts w:asciiTheme="minorEastAsia" w:hAnsiTheme="minorEastAsia"/>
          <w:b w:val="0"/>
          <w:bCs w:val="0"/>
          <w:sz w:val="24"/>
          <w:szCs w:val="32"/>
        </w:rPr>
      </w:pPr>
      <w:r>
        <w:rPr>
          <w:rFonts w:hint="eastAsia" w:asciiTheme="minorEastAsia" w:hAnsiTheme="minorEastAsia"/>
          <w:sz w:val="24"/>
          <w:szCs w:val="32"/>
        </w:rPr>
        <w:t>勘察现场所发生的费用和相关风险由供应商自己承担。确认成交后成交供应商</w:t>
      </w:r>
      <w:r>
        <w:rPr>
          <w:rFonts w:hint="eastAsia" w:asciiTheme="minorEastAsia" w:hAnsiTheme="minorEastAsia"/>
          <w:b w:val="0"/>
          <w:bCs w:val="0"/>
          <w:sz w:val="24"/>
          <w:szCs w:val="32"/>
        </w:rPr>
        <w:t>以不了解现场情况为由向采购人提出的任何索赔，采购人不予受理。</w:t>
      </w:r>
    </w:p>
    <w:p>
      <w:pPr>
        <w:numPr>
          <w:ilvl w:val="0"/>
          <w:numId w:val="2"/>
        </w:numPr>
        <w:spacing w:line="300" w:lineRule="auto"/>
        <w:ind w:left="420" w:leftChars="200"/>
        <w:rPr>
          <w:rFonts w:asciiTheme="minorEastAsia" w:hAnsiTheme="minorEastAsia"/>
          <w:b w:val="0"/>
          <w:bCs w:val="0"/>
          <w:sz w:val="24"/>
          <w:szCs w:val="32"/>
        </w:rPr>
      </w:pPr>
      <w:r>
        <w:rPr>
          <w:rFonts w:hint="eastAsia" w:asciiTheme="minorEastAsia" w:hAnsiTheme="minorEastAsia"/>
          <w:b w:val="0"/>
          <w:bCs w:val="0"/>
          <w:sz w:val="24"/>
          <w:szCs w:val="32"/>
        </w:rPr>
        <w:t>踏勘过程中供应商不得向采购人透露所属单位名称，不得向其他供应商透露所属单位名称，一经发现将按围标串标处理并取消报价资格。</w:t>
      </w:r>
    </w:p>
    <w:p>
      <w:pPr>
        <w:numPr>
          <w:ilvl w:val="0"/>
          <w:numId w:val="2"/>
        </w:numPr>
        <w:spacing w:line="300" w:lineRule="auto"/>
        <w:ind w:left="420" w:leftChars="200"/>
        <w:rPr>
          <w:rFonts w:asciiTheme="minorEastAsia" w:hAnsiTheme="minorEastAsia"/>
          <w:b w:val="0"/>
          <w:bCs w:val="0"/>
          <w:sz w:val="24"/>
          <w:szCs w:val="32"/>
        </w:rPr>
      </w:pPr>
      <w:r>
        <w:rPr>
          <w:rFonts w:hint="eastAsia" w:asciiTheme="minorEastAsia" w:hAnsiTheme="minorEastAsia"/>
          <w:b w:val="0"/>
          <w:bCs w:val="0"/>
          <w:sz w:val="24"/>
          <w:szCs w:val="32"/>
        </w:rPr>
        <w:t>供应商可根据自身情况决定是否参与本项目统一踏勘，无论是否参与现场踏勘，供应商均须在202</w:t>
      </w:r>
      <w:r>
        <w:rPr>
          <w:rFonts w:hint="eastAsia" w:asciiTheme="minorEastAsia" w:hAnsiTheme="minorEastAsia"/>
          <w:b w:val="0"/>
          <w:bCs w:val="0"/>
          <w:sz w:val="24"/>
          <w:szCs w:val="32"/>
          <w:lang w:val="en-US" w:eastAsia="zh-CN"/>
        </w:rPr>
        <w:t>4</w:t>
      </w:r>
      <w:r>
        <w:rPr>
          <w:rFonts w:hint="eastAsia" w:asciiTheme="minorEastAsia" w:hAnsiTheme="minorEastAsia"/>
          <w:b w:val="0"/>
          <w:bCs w:val="0"/>
          <w:sz w:val="24"/>
          <w:szCs w:val="32"/>
        </w:rPr>
        <w:t>年</w:t>
      </w:r>
      <w:r>
        <w:rPr>
          <w:rFonts w:hint="eastAsia" w:asciiTheme="minorEastAsia" w:hAnsiTheme="minorEastAsia"/>
          <w:b w:val="0"/>
          <w:bCs w:val="0"/>
          <w:sz w:val="24"/>
          <w:szCs w:val="32"/>
          <w:lang w:val="en-US" w:eastAsia="zh-CN"/>
        </w:rPr>
        <w:t>12</w:t>
      </w:r>
      <w:r>
        <w:rPr>
          <w:rFonts w:hint="eastAsia" w:asciiTheme="minorEastAsia" w:hAnsiTheme="minorEastAsia"/>
          <w:b w:val="0"/>
          <w:bCs w:val="0"/>
          <w:sz w:val="24"/>
          <w:szCs w:val="32"/>
        </w:rPr>
        <w:t>月</w:t>
      </w:r>
      <w:r>
        <w:rPr>
          <w:rFonts w:hint="eastAsia" w:asciiTheme="minorEastAsia" w:hAnsiTheme="minorEastAsia"/>
          <w:b w:val="0"/>
          <w:bCs w:val="0"/>
          <w:sz w:val="24"/>
          <w:szCs w:val="32"/>
          <w:lang w:val="en-US" w:eastAsia="zh-CN"/>
        </w:rPr>
        <w:t>18</w:t>
      </w:r>
      <w:r>
        <w:rPr>
          <w:rFonts w:hint="eastAsia" w:asciiTheme="minorEastAsia" w:hAnsiTheme="minorEastAsia"/>
          <w:b w:val="0"/>
          <w:bCs w:val="0"/>
          <w:sz w:val="24"/>
          <w:szCs w:val="32"/>
        </w:rPr>
        <w:t>日</w:t>
      </w:r>
      <w:r>
        <w:rPr>
          <w:rFonts w:hint="eastAsia" w:asciiTheme="minorEastAsia" w:hAnsiTheme="minorEastAsia"/>
          <w:b w:val="0"/>
          <w:bCs w:val="0"/>
          <w:sz w:val="24"/>
          <w:szCs w:val="32"/>
          <w:lang w:val="en-US" w:eastAsia="zh-CN"/>
        </w:rPr>
        <w:t>10</w:t>
      </w:r>
      <w:r>
        <w:rPr>
          <w:rFonts w:hint="eastAsia" w:asciiTheme="minorEastAsia" w:hAnsiTheme="minorEastAsia"/>
          <w:b w:val="0"/>
          <w:bCs w:val="0"/>
          <w:sz w:val="24"/>
          <w:szCs w:val="32"/>
        </w:rPr>
        <w:t>时</w:t>
      </w:r>
      <w:r>
        <w:rPr>
          <w:rFonts w:hint="eastAsia" w:asciiTheme="minorEastAsia" w:hAnsiTheme="minorEastAsia"/>
          <w:b w:val="0"/>
          <w:bCs w:val="0"/>
          <w:sz w:val="24"/>
          <w:szCs w:val="32"/>
          <w:lang w:val="en-US" w:eastAsia="zh-CN"/>
        </w:rPr>
        <w:t>00</w:t>
      </w:r>
      <w:r>
        <w:rPr>
          <w:rFonts w:hint="eastAsia" w:asciiTheme="minorEastAsia" w:hAnsiTheme="minorEastAsia"/>
          <w:b w:val="0"/>
          <w:bCs w:val="0"/>
          <w:sz w:val="24"/>
          <w:szCs w:val="32"/>
        </w:rPr>
        <w:t>分前回复本函（盖章扫描件发送至</w:t>
      </w:r>
      <w:r>
        <w:rPr>
          <w:rFonts w:hint="eastAsia" w:asciiTheme="minorEastAsia" w:hAnsiTheme="minorEastAsia"/>
          <w:b w:val="0"/>
          <w:bCs w:val="0"/>
          <w:sz w:val="24"/>
          <w:szCs w:val="32"/>
          <w:lang w:eastAsia="zh-CN"/>
        </w:rPr>
        <w:t>指定邮箱（</w:t>
      </w:r>
      <w:r>
        <w:rPr>
          <w:rFonts w:hint="eastAsia" w:asciiTheme="minorEastAsia" w:hAnsiTheme="minorEastAsia"/>
          <w:b w:val="0"/>
          <w:bCs w:val="0"/>
          <w:sz w:val="24"/>
          <w:szCs w:val="32"/>
          <w:lang w:val="en-US" w:eastAsia="zh-CN"/>
        </w:rPr>
        <w:t>1365637169@qq.com</w:t>
      </w:r>
      <w:r>
        <w:rPr>
          <w:rFonts w:hint="eastAsia" w:asciiTheme="minorEastAsia" w:hAnsiTheme="minorEastAsia"/>
          <w:b w:val="0"/>
          <w:bCs w:val="0"/>
          <w:sz w:val="24"/>
          <w:szCs w:val="32"/>
          <w:lang w:eastAsia="zh-CN"/>
        </w:rPr>
        <w:t>）</w:t>
      </w:r>
      <w:r>
        <w:rPr>
          <w:rFonts w:hint="eastAsia" w:asciiTheme="minorEastAsia" w:hAnsiTheme="minorEastAsia"/>
          <w:b w:val="0"/>
          <w:bCs w:val="0"/>
          <w:sz w:val="24"/>
          <w:szCs w:val="32"/>
        </w:rPr>
        <w:t>，“202</w:t>
      </w:r>
      <w:r>
        <w:rPr>
          <w:rFonts w:hint="eastAsia" w:asciiTheme="minorEastAsia" w:hAnsiTheme="minorEastAsia"/>
          <w:b w:val="0"/>
          <w:bCs w:val="0"/>
          <w:sz w:val="24"/>
          <w:szCs w:val="32"/>
          <w:lang w:val="en-US" w:eastAsia="zh-CN"/>
        </w:rPr>
        <w:t>4</w:t>
      </w:r>
      <w:r>
        <w:rPr>
          <w:rFonts w:hint="eastAsia" w:asciiTheme="minorEastAsia" w:hAnsiTheme="minorEastAsia"/>
          <w:b w:val="0"/>
          <w:bCs w:val="0"/>
          <w:sz w:val="24"/>
          <w:szCs w:val="32"/>
        </w:rPr>
        <w:t>-YK</w:t>
      </w:r>
      <w:r>
        <w:rPr>
          <w:rFonts w:hint="eastAsia" w:asciiTheme="minorEastAsia" w:hAnsiTheme="minorEastAsia"/>
          <w:b w:val="0"/>
          <w:bCs w:val="0"/>
          <w:sz w:val="24"/>
          <w:szCs w:val="32"/>
          <w:lang w:val="en-US" w:eastAsia="zh-CN"/>
        </w:rPr>
        <w:t>ZZGZ</w:t>
      </w:r>
      <w:r>
        <w:rPr>
          <w:rFonts w:hint="eastAsia" w:asciiTheme="minorEastAsia" w:hAnsiTheme="minorEastAsia"/>
          <w:b w:val="0"/>
          <w:bCs w:val="0"/>
          <w:sz w:val="24"/>
          <w:szCs w:val="32"/>
        </w:rPr>
        <w:t>-</w:t>
      </w:r>
      <w:r>
        <w:rPr>
          <w:rFonts w:hint="eastAsia" w:asciiTheme="minorEastAsia" w:hAnsiTheme="minorEastAsia"/>
          <w:b w:val="0"/>
          <w:bCs w:val="0"/>
          <w:sz w:val="24"/>
          <w:szCs w:val="32"/>
          <w:lang w:val="en-US" w:eastAsia="zh-CN"/>
        </w:rPr>
        <w:t>F9023</w:t>
      </w:r>
      <w:r>
        <w:rPr>
          <w:rFonts w:hint="eastAsia" w:asciiTheme="minorEastAsia" w:hAnsiTheme="minorEastAsia"/>
          <w:b w:val="0"/>
          <w:bCs w:val="0"/>
          <w:sz w:val="24"/>
          <w:szCs w:val="32"/>
        </w:rPr>
        <w:t>项目现场踏勘参与情况的函”格式见附件1）。</w:t>
      </w:r>
    </w:p>
    <w:p>
      <w:pPr>
        <w:numPr>
          <w:ilvl w:val="0"/>
          <w:numId w:val="1"/>
        </w:numPr>
        <w:spacing w:before="156" w:beforeLines="50" w:after="156" w:afterLines="50" w:line="300" w:lineRule="auto"/>
        <w:rPr>
          <w:rFonts w:asciiTheme="minorEastAsia" w:hAnsiTheme="minorEastAsia"/>
          <w:b w:val="0"/>
          <w:bCs w:val="0"/>
          <w:sz w:val="24"/>
          <w:szCs w:val="32"/>
        </w:rPr>
      </w:pPr>
      <w:r>
        <w:rPr>
          <w:rFonts w:hint="eastAsia" w:asciiTheme="minorEastAsia" w:hAnsiTheme="minorEastAsia"/>
          <w:b w:val="0"/>
          <w:bCs w:val="0"/>
          <w:sz w:val="24"/>
          <w:szCs w:val="32"/>
        </w:rPr>
        <w:t>现场踏勘集合时间：202</w:t>
      </w:r>
      <w:r>
        <w:rPr>
          <w:rFonts w:hint="eastAsia" w:asciiTheme="minorEastAsia" w:hAnsiTheme="minorEastAsia"/>
          <w:b w:val="0"/>
          <w:bCs w:val="0"/>
          <w:sz w:val="24"/>
          <w:szCs w:val="32"/>
          <w:lang w:val="en-US" w:eastAsia="zh-CN"/>
        </w:rPr>
        <w:t>4</w:t>
      </w:r>
      <w:r>
        <w:rPr>
          <w:rFonts w:hint="eastAsia" w:asciiTheme="minorEastAsia" w:hAnsiTheme="minorEastAsia"/>
          <w:b w:val="0"/>
          <w:bCs w:val="0"/>
          <w:sz w:val="24"/>
          <w:szCs w:val="32"/>
        </w:rPr>
        <w:t>年</w:t>
      </w:r>
      <w:r>
        <w:rPr>
          <w:rFonts w:hint="eastAsia" w:asciiTheme="minorEastAsia" w:hAnsiTheme="minorEastAsia"/>
          <w:b w:val="0"/>
          <w:bCs w:val="0"/>
          <w:sz w:val="24"/>
          <w:szCs w:val="32"/>
          <w:lang w:val="en-US" w:eastAsia="zh-CN"/>
        </w:rPr>
        <w:t>12</w:t>
      </w:r>
      <w:r>
        <w:rPr>
          <w:rFonts w:hint="eastAsia" w:asciiTheme="minorEastAsia" w:hAnsiTheme="minorEastAsia"/>
          <w:b w:val="0"/>
          <w:bCs w:val="0"/>
          <w:sz w:val="24"/>
          <w:szCs w:val="32"/>
        </w:rPr>
        <w:t>月</w:t>
      </w:r>
      <w:r>
        <w:rPr>
          <w:rFonts w:hint="eastAsia" w:asciiTheme="minorEastAsia" w:hAnsiTheme="minorEastAsia"/>
          <w:b w:val="0"/>
          <w:bCs w:val="0"/>
          <w:sz w:val="24"/>
          <w:szCs w:val="32"/>
          <w:lang w:val="en-US" w:eastAsia="zh-CN"/>
        </w:rPr>
        <w:t>18日15</w:t>
      </w:r>
      <w:r>
        <w:rPr>
          <w:rFonts w:hint="eastAsia" w:asciiTheme="minorEastAsia" w:hAnsiTheme="minorEastAsia"/>
          <w:b w:val="0"/>
          <w:bCs w:val="0"/>
          <w:sz w:val="24"/>
          <w:szCs w:val="32"/>
        </w:rPr>
        <w:t>时</w:t>
      </w:r>
      <w:r>
        <w:rPr>
          <w:rFonts w:hint="eastAsia" w:asciiTheme="minorEastAsia" w:hAnsiTheme="minorEastAsia"/>
          <w:b w:val="0"/>
          <w:bCs w:val="0"/>
          <w:sz w:val="24"/>
          <w:szCs w:val="32"/>
          <w:lang w:val="en-US" w:eastAsia="zh-CN"/>
        </w:rPr>
        <w:t>30</w:t>
      </w:r>
      <w:r>
        <w:rPr>
          <w:rFonts w:hint="eastAsia" w:asciiTheme="minorEastAsia" w:hAnsiTheme="minorEastAsia"/>
          <w:b w:val="0"/>
          <w:bCs w:val="0"/>
          <w:sz w:val="24"/>
          <w:szCs w:val="32"/>
        </w:rPr>
        <w:t>分。</w:t>
      </w:r>
    </w:p>
    <w:p>
      <w:pPr>
        <w:numPr>
          <w:ilvl w:val="0"/>
          <w:numId w:val="1"/>
        </w:numPr>
        <w:spacing w:before="156" w:beforeLines="50" w:after="156" w:afterLines="50" w:line="300" w:lineRule="auto"/>
        <w:rPr>
          <w:rFonts w:asciiTheme="minorEastAsia" w:hAnsiTheme="minorEastAsia"/>
          <w:b w:val="0"/>
          <w:bCs w:val="0"/>
          <w:sz w:val="24"/>
          <w:szCs w:val="32"/>
        </w:rPr>
      </w:pPr>
      <w:r>
        <w:rPr>
          <w:rFonts w:hint="eastAsia" w:asciiTheme="minorEastAsia" w:hAnsiTheme="minorEastAsia"/>
          <w:b w:val="0"/>
          <w:bCs w:val="0"/>
          <w:sz w:val="24"/>
          <w:szCs w:val="32"/>
        </w:rPr>
        <w:t>现场踏勘集合地点：</w:t>
      </w:r>
      <w:r>
        <w:rPr>
          <w:rFonts w:hint="eastAsia" w:asciiTheme="minorEastAsia" w:hAnsiTheme="minorEastAsia"/>
          <w:b w:val="0"/>
          <w:bCs w:val="0"/>
          <w:sz w:val="24"/>
          <w:szCs w:val="32"/>
          <w:lang w:eastAsia="zh-CN"/>
        </w:rPr>
        <w:t>长沙市开福区福元路</w:t>
      </w:r>
      <w:r>
        <w:rPr>
          <w:rFonts w:hint="eastAsia" w:asciiTheme="minorEastAsia" w:hAnsiTheme="minorEastAsia"/>
          <w:b w:val="0"/>
          <w:bCs w:val="0"/>
          <w:sz w:val="24"/>
          <w:szCs w:val="32"/>
          <w:lang w:val="en-US" w:eastAsia="zh-CN"/>
        </w:rPr>
        <w:t>1号国防科技大学三号院学术交流中心</w:t>
      </w:r>
      <w:r>
        <w:rPr>
          <w:rFonts w:hint="eastAsia" w:asciiTheme="minorEastAsia" w:hAnsiTheme="minorEastAsia"/>
          <w:b w:val="0"/>
          <w:bCs w:val="0"/>
          <w:sz w:val="24"/>
          <w:szCs w:val="32"/>
        </w:rPr>
        <w:t>。</w:t>
      </w:r>
    </w:p>
    <w:p>
      <w:pPr>
        <w:numPr>
          <w:ilvl w:val="0"/>
          <w:numId w:val="1"/>
        </w:numPr>
        <w:spacing w:before="156" w:beforeLines="50" w:after="156" w:afterLines="50" w:line="300" w:lineRule="auto"/>
        <w:rPr>
          <w:rFonts w:asciiTheme="minorEastAsia" w:hAnsiTheme="minorEastAsia"/>
          <w:b w:val="0"/>
          <w:bCs w:val="0"/>
          <w:sz w:val="24"/>
          <w:szCs w:val="32"/>
        </w:rPr>
      </w:pPr>
      <w:r>
        <w:rPr>
          <w:rFonts w:hint="eastAsia" w:asciiTheme="minorEastAsia" w:hAnsiTheme="minorEastAsia"/>
          <w:b w:val="0"/>
          <w:bCs w:val="0"/>
          <w:sz w:val="24"/>
          <w:szCs w:val="32"/>
        </w:rPr>
        <w:t>参与现场踏勘需携带的材料：</w:t>
      </w:r>
    </w:p>
    <w:p>
      <w:pPr>
        <w:spacing w:line="300" w:lineRule="auto"/>
        <w:rPr>
          <w:rFonts w:asciiTheme="minorEastAsia" w:hAnsiTheme="minorEastAsia"/>
          <w:b w:val="0"/>
          <w:bCs w:val="0"/>
          <w:sz w:val="24"/>
          <w:szCs w:val="32"/>
        </w:rPr>
      </w:pPr>
      <w:r>
        <w:rPr>
          <w:rFonts w:hint="eastAsia" w:asciiTheme="minorEastAsia" w:hAnsiTheme="minorEastAsia"/>
          <w:b w:val="0"/>
          <w:bCs w:val="0"/>
          <w:sz w:val="24"/>
          <w:szCs w:val="32"/>
        </w:rPr>
        <w:t>（1）负责参与现场踏勘的被授权人的身份证原件及授权书原件（格式见附件2）；</w:t>
      </w:r>
    </w:p>
    <w:p>
      <w:pPr>
        <w:spacing w:line="300" w:lineRule="auto"/>
        <w:rPr>
          <w:rFonts w:asciiTheme="minorEastAsia" w:hAnsiTheme="minorEastAsia"/>
          <w:b w:val="0"/>
          <w:bCs w:val="0"/>
          <w:sz w:val="24"/>
          <w:szCs w:val="32"/>
        </w:rPr>
      </w:pPr>
      <w:r>
        <w:rPr>
          <w:rFonts w:hint="eastAsia" w:asciiTheme="minorEastAsia" w:hAnsiTheme="minorEastAsia"/>
          <w:b w:val="0"/>
          <w:bCs w:val="0"/>
          <w:sz w:val="24"/>
          <w:szCs w:val="32"/>
        </w:rPr>
        <w:t>（2）“</w:t>
      </w:r>
      <w:r>
        <w:rPr>
          <w:rFonts w:hint="eastAsia" w:asciiTheme="minorEastAsia" w:hAnsiTheme="minorEastAsia"/>
          <w:sz w:val="24"/>
          <w:szCs w:val="32"/>
        </w:rPr>
        <w:t>202</w:t>
      </w:r>
      <w:r>
        <w:rPr>
          <w:rFonts w:hint="eastAsia" w:asciiTheme="minorEastAsia" w:hAnsiTheme="minorEastAsia"/>
          <w:sz w:val="24"/>
          <w:szCs w:val="32"/>
          <w:lang w:val="en-US" w:eastAsia="zh-CN"/>
        </w:rPr>
        <w:t>4</w:t>
      </w:r>
      <w:r>
        <w:rPr>
          <w:rFonts w:hint="eastAsia" w:asciiTheme="minorEastAsia" w:hAnsiTheme="minorEastAsia"/>
          <w:sz w:val="24"/>
          <w:szCs w:val="32"/>
        </w:rPr>
        <w:t>-YK</w:t>
      </w:r>
      <w:r>
        <w:rPr>
          <w:rFonts w:hint="eastAsia" w:asciiTheme="minorEastAsia" w:hAnsiTheme="minorEastAsia"/>
          <w:sz w:val="24"/>
          <w:szCs w:val="32"/>
          <w:lang w:val="en-US" w:eastAsia="zh-CN"/>
        </w:rPr>
        <w:t>ZZGZ</w:t>
      </w:r>
      <w:r>
        <w:rPr>
          <w:rFonts w:hint="eastAsia" w:asciiTheme="minorEastAsia" w:hAnsiTheme="minorEastAsia"/>
          <w:sz w:val="24"/>
          <w:szCs w:val="32"/>
        </w:rPr>
        <w:t>-</w:t>
      </w:r>
      <w:r>
        <w:rPr>
          <w:rFonts w:hint="eastAsia" w:asciiTheme="minorEastAsia" w:hAnsiTheme="minorEastAsia"/>
          <w:b w:val="0"/>
          <w:bCs w:val="0"/>
          <w:sz w:val="24"/>
          <w:szCs w:val="32"/>
          <w:lang w:val="en-US" w:eastAsia="zh-CN"/>
        </w:rPr>
        <w:t>F9023</w:t>
      </w:r>
      <w:r>
        <w:rPr>
          <w:rFonts w:hint="eastAsia" w:asciiTheme="minorEastAsia" w:hAnsiTheme="minorEastAsia"/>
          <w:b w:val="0"/>
          <w:bCs w:val="0"/>
          <w:sz w:val="24"/>
          <w:szCs w:val="32"/>
        </w:rPr>
        <w:t>项目现场踏勘参与情况的函”原件</w:t>
      </w:r>
    </w:p>
    <w:p>
      <w:pPr>
        <w:spacing w:line="300" w:lineRule="auto"/>
        <w:rPr>
          <w:rFonts w:asciiTheme="minorEastAsia" w:hAnsiTheme="minorEastAsia"/>
          <w:b w:val="0"/>
          <w:bCs w:val="0"/>
          <w:sz w:val="24"/>
          <w:szCs w:val="32"/>
        </w:rPr>
      </w:pPr>
      <w:r>
        <w:rPr>
          <w:rFonts w:hint="eastAsia" w:asciiTheme="minorEastAsia" w:hAnsiTheme="minorEastAsia"/>
          <w:b w:val="0"/>
          <w:bCs w:val="0"/>
          <w:sz w:val="24"/>
          <w:szCs w:val="32"/>
        </w:rPr>
        <w:t>相关附件：</w:t>
      </w:r>
    </w:p>
    <w:p>
      <w:pPr>
        <w:spacing w:line="300" w:lineRule="auto"/>
        <w:ind w:left="420" w:leftChars="200"/>
        <w:rPr>
          <w:rFonts w:asciiTheme="minorEastAsia" w:hAnsiTheme="minorEastAsia"/>
          <w:b w:val="0"/>
          <w:bCs w:val="0"/>
          <w:sz w:val="24"/>
          <w:szCs w:val="32"/>
        </w:rPr>
      </w:pPr>
      <w:r>
        <w:rPr>
          <w:rFonts w:hint="eastAsia" w:asciiTheme="minorEastAsia" w:hAnsiTheme="minorEastAsia"/>
          <w:b w:val="0"/>
          <w:bCs w:val="0"/>
          <w:sz w:val="24"/>
          <w:szCs w:val="32"/>
        </w:rPr>
        <w:t xml:space="preserve">附件1  </w:t>
      </w:r>
      <w:r>
        <w:rPr>
          <w:rFonts w:hint="eastAsia" w:asciiTheme="minorEastAsia" w:hAnsiTheme="minorEastAsia"/>
          <w:sz w:val="24"/>
          <w:szCs w:val="32"/>
        </w:rPr>
        <w:t>202</w:t>
      </w:r>
      <w:r>
        <w:rPr>
          <w:rFonts w:hint="eastAsia" w:asciiTheme="minorEastAsia" w:hAnsiTheme="minorEastAsia"/>
          <w:sz w:val="24"/>
          <w:szCs w:val="32"/>
          <w:lang w:val="en-US" w:eastAsia="zh-CN"/>
        </w:rPr>
        <w:t>4</w:t>
      </w:r>
      <w:r>
        <w:rPr>
          <w:rFonts w:hint="eastAsia" w:asciiTheme="minorEastAsia" w:hAnsiTheme="minorEastAsia"/>
          <w:sz w:val="24"/>
          <w:szCs w:val="32"/>
        </w:rPr>
        <w:t>-YK</w:t>
      </w:r>
      <w:r>
        <w:rPr>
          <w:rFonts w:hint="eastAsia" w:asciiTheme="minorEastAsia" w:hAnsiTheme="minorEastAsia"/>
          <w:sz w:val="24"/>
          <w:szCs w:val="32"/>
          <w:lang w:val="en-US" w:eastAsia="zh-CN"/>
        </w:rPr>
        <w:t>ZZGZ</w:t>
      </w:r>
      <w:r>
        <w:rPr>
          <w:rFonts w:hint="eastAsia" w:asciiTheme="minorEastAsia" w:hAnsiTheme="minorEastAsia"/>
          <w:sz w:val="24"/>
          <w:szCs w:val="32"/>
        </w:rPr>
        <w:t>-</w:t>
      </w:r>
      <w:r>
        <w:rPr>
          <w:rFonts w:hint="eastAsia" w:asciiTheme="minorEastAsia" w:hAnsiTheme="minorEastAsia"/>
          <w:b w:val="0"/>
          <w:bCs w:val="0"/>
          <w:sz w:val="24"/>
          <w:szCs w:val="32"/>
          <w:lang w:val="en-US" w:eastAsia="zh-CN"/>
        </w:rPr>
        <w:t>F9023</w:t>
      </w:r>
      <w:r>
        <w:rPr>
          <w:rFonts w:hint="eastAsia" w:asciiTheme="minorEastAsia" w:hAnsiTheme="minorEastAsia"/>
          <w:b w:val="0"/>
          <w:bCs w:val="0"/>
          <w:sz w:val="24"/>
          <w:szCs w:val="32"/>
        </w:rPr>
        <w:t>项目现场踏勘参与情况的函</w:t>
      </w:r>
    </w:p>
    <w:p>
      <w:pPr>
        <w:spacing w:line="300" w:lineRule="auto"/>
        <w:ind w:left="420" w:leftChars="200"/>
        <w:rPr>
          <w:rFonts w:hint="eastAsia" w:asciiTheme="minorEastAsia" w:hAnsiTheme="minorEastAsia"/>
          <w:b w:val="0"/>
          <w:bCs w:val="0"/>
          <w:sz w:val="24"/>
          <w:szCs w:val="32"/>
        </w:rPr>
      </w:pPr>
      <w:r>
        <w:rPr>
          <w:rFonts w:hint="eastAsia" w:asciiTheme="minorEastAsia" w:hAnsiTheme="minorEastAsia"/>
          <w:b w:val="0"/>
          <w:bCs w:val="0"/>
          <w:sz w:val="24"/>
          <w:szCs w:val="32"/>
        </w:rPr>
        <w:t>附件2  授权书</w:t>
      </w:r>
    </w:p>
    <w:p>
      <w:pPr>
        <w:pStyle w:val="2"/>
        <w:rPr>
          <w:rFonts w:hint="eastAsia" w:asciiTheme="minorEastAsia" w:hAnsiTheme="minorEastAsia"/>
          <w:sz w:val="24"/>
          <w:szCs w:val="32"/>
        </w:rPr>
      </w:pPr>
    </w:p>
    <w:p>
      <w:pPr>
        <w:rPr>
          <w:rFonts w:hint="eastAsia" w:asciiTheme="minorEastAsia" w:hAnsiTheme="minorEastAsia"/>
          <w:sz w:val="24"/>
          <w:szCs w:val="32"/>
        </w:rPr>
      </w:pPr>
    </w:p>
    <w:p>
      <w:pPr>
        <w:pStyle w:val="2"/>
      </w:pPr>
    </w:p>
    <w:p>
      <w:pPr>
        <w:spacing w:line="300" w:lineRule="auto"/>
        <w:ind w:firstLine="4800" w:firstLineChars="2000"/>
        <w:rPr>
          <w:sz w:val="24"/>
          <w:szCs w:val="32"/>
        </w:rPr>
      </w:pPr>
      <w:r>
        <w:rPr>
          <w:rFonts w:hint="eastAsia"/>
          <w:sz w:val="24"/>
          <w:szCs w:val="32"/>
        </w:rPr>
        <w:t>国防科技大学</w:t>
      </w:r>
      <w:r>
        <w:rPr>
          <w:rFonts w:hint="eastAsia"/>
          <w:sz w:val="24"/>
          <w:szCs w:val="32"/>
          <w:lang w:eastAsia="zh-CN"/>
        </w:rPr>
        <w:t>政治工作部宣传处</w:t>
      </w:r>
    </w:p>
    <w:p>
      <w:pPr>
        <w:spacing w:line="300" w:lineRule="auto"/>
        <w:ind w:firstLine="5520" w:firstLineChars="2300"/>
        <w:rPr>
          <w:sz w:val="24"/>
          <w:szCs w:val="32"/>
        </w:rPr>
      </w:pPr>
      <w:r>
        <w:rPr>
          <w:rFonts w:hint="eastAsia"/>
          <w:sz w:val="24"/>
          <w:szCs w:val="32"/>
        </w:rPr>
        <w:t>202</w:t>
      </w:r>
      <w:r>
        <w:rPr>
          <w:rFonts w:hint="eastAsia"/>
          <w:sz w:val="24"/>
          <w:szCs w:val="32"/>
          <w:lang w:val="en-US" w:eastAsia="zh-CN"/>
        </w:rPr>
        <w:t>4</w:t>
      </w:r>
      <w:r>
        <w:rPr>
          <w:rFonts w:hint="eastAsia"/>
          <w:sz w:val="24"/>
          <w:szCs w:val="32"/>
        </w:rPr>
        <w:t>年</w:t>
      </w:r>
      <w:r>
        <w:rPr>
          <w:rFonts w:hint="eastAsia"/>
          <w:sz w:val="24"/>
          <w:szCs w:val="32"/>
          <w:lang w:val="en-US" w:eastAsia="zh-CN"/>
        </w:rPr>
        <w:t>12</w:t>
      </w:r>
      <w:r>
        <w:rPr>
          <w:rFonts w:hint="eastAsia"/>
          <w:sz w:val="24"/>
          <w:szCs w:val="32"/>
        </w:rPr>
        <w:t>月</w:t>
      </w:r>
      <w:r>
        <w:rPr>
          <w:rFonts w:hint="eastAsia"/>
          <w:sz w:val="24"/>
          <w:szCs w:val="32"/>
          <w:lang w:val="en-US" w:eastAsia="zh-CN"/>
        </w:rPr>
        <w:t>16</w:t>
      </w:r>
      <w:r>
        <w:rPr>
          <w:rFonts w:hint="eastAsia"/>
          <w:sz w:val="24"/>
          <w:szCs w:val="32"/>
        </w:rPr>
        <w:t>日</w:t>
      </w:r>
      <w:r>
        <w:rPr>
          <w:rFonts w:hint="eastAsia"/>
          <w:sz w:val="24"/>
          <w:szCs w:val="32"/>
        </w:rPr>
        <w:br w:type="page"/>
      </w:r>
    </w:p>
    <w:p>
      <w:pPr>
        <w:spacing w:line="360" w:lineRule="auto"/>
        <w:rPr>
          <w:sz w:val="24"/>
          <w:szCs w:val="32"/>
        </w:rPr>
      </w:pPr>
      <w:r>
        <w:rPr>
          <w:rFonts w:hint="eastAsia"/>
          <w:sz w:val="24"/>
          <w:szCs w:val="32"/>
        </w:rPr>
        <w:t xml:space="preserve">附件1 </w:t>
      </w:r>
    </w:p>
    <w:p>
      <w:pPr>
        <w:spacing w:before="156" w:beforeLines="50" w:after="156" w:afterLines="50" w:line="360" w:lineRule="auto"/>
        <w:jc w:val="center"/>
        <w:rPr>
          <w:b/>
          <w:bCs/>
          <w:sz w:val="32"/>
          <w:szCs w:val="40"/>
        </w:rPr>
      </w:pPr>
      <w:r>
        <w:rPr>
          <w:rFonts w:hint="eastAsia"/>
          <w:b/>
          <w:bCs/>
          <w:sz w:val="32"/>
          <w:szCs w:val="40"/>
        </w:rPr>
        <w:t>202</w:t>
      </w:r>
      <w:r>
        <w:rPr>
          <w:rFonts w:hint="eastAsia"/>
          <w:b/>
          <w:bCs/>
          <w:sz w:val="32"/>
          <w:szCs w:val="40"/>
          <w:lang w:val="en-US" w:eastAsia="zh-CN"/>
        </w:rPr>
        <w:t>4</w:t>
      </w:r>
      <w:r>
        <w:rPr>
          <w:rFonts w:hint="eastAsia"/>
          <w:b/>
          <w:bCs/>
          <w:sz w:val="32"/>
          <w:szCs w:val="40"/>
        </w:rPr>
        <w:t>-YK</w:t>
      </w:r>
      <w:r>
        <w:rPr>
          <w:rFonts w:hint="eastAsia"/>
          <w:b/>
          <w:bCs/>
          <w:sz w:val="32"/>
          <w:szCs w:val="40"/>
          <w:lang w:val="en-US" w:eastAsia="zh-CN"/>
        </w:rPr>
        <w:t>ZZGZ</w:t>
      </w:r>
      <w:r>
        <w:rPr>
          <w:rFonts w:hint="eastAsia"/>
          <w:b/>
          <w:bCs/>
          <w:sz w:val="32"/>
          <w:szCs w:val="40"/>
        </w:rPr>
        <w:t>-</w:t>
      </w:r>
      <w:r>
        <w:rPr>
          <w:rFonts w:hint="eastAsia"/>
          <w:b/>
          <w:bCs/>
          <w:sz w:val="32"/>
          <w:szCs w:val="40"/>
          <w:lang w:val="en-US" w:eastAsia="zh-CN"/>
        </w:rPr>
        <w:t>F9023</w:t>
      </w:r>
      <w:r>
        <w:rPr>
          <w:rFonts w:hint="eastAsia"/>
          <w:b/>
          <w:bCs/>
          <w:sz w:val="32"/>
          <w:szCs w:val="40"/>
        </w:rPr>
        <w:t>项目现场踏勘参与情况的函</w:t>
      </w:r>
    </w:p>
    <w:p>
      <w:pPr>
        <w:spacing w:line="360" w:lineRule="auto"/>
        <w:rPr>
          <w:sz w:val="24"/>
          <w:szCs w:val="32"/>
        </w:rPr>
      </w:pPr>
      <w:r>
        <w:rPr>
          <w:rFonts w:hint="eastAsia"/>
          <w:sz w:val="24"/>
          <w:szCs w:val="32"/>
        </w:rPr>
        <w:t>国防科技大学</w:t>
      </w:r>
      <w:r>
        <w:rPr>
          <w:rFonts w:hint="eastAsia"/>
          <w:sz w:val="24"/>
          <w:szCs w:val="32"/>
          <w:lang w:eastAsia="zh-CN"/>
        </w:rPr>
        <w:t>政治工作部宣传处</w:t>
      </w:r>
      <w:r>
        <w:rPr>
          <w:rFonts w:hint="eastAsia"/>
          <w:sz w:val="24"/>
          <w:szCs w:val="32"/>
        </w:rPr>
        <w:t>：</w:t>
      </w:r>
    </w:p>
    <w:p>
      <w:pPr>
        <w:spacing w:line="360" w:lineRule="auto"/>
        <w:ind w:firstLine="480"/>
        <w:rPr>
          <w:sz w:val="24"/>
          <w:szCs w:val="32"/>
        </w:rPr>
      </w:pPr>
      <w:r>
        <w:rPr>
          <w:rFonts w:hint="eastAsia"/>
          <w:sz w:val="24"/>
          <w:szCs w:val="32"/>
        </w:rPr>
        <w:t>我单位已收到“202</w:t>
      </w:r>
      <w:r>
        <w:rPr>
          <w:rFonts w:hint="eastAsia"/>
          <w:sz w:val="24"/>
          <w:szCs w:val="32"/>
          <w:lang w:val="en-US" w:eastAsia="zh-CN"/>
        </w:rPr>
        <w:t>4</w:t>
      </w:r>
      <w:r>
        <w:rPr>
          <w:rFonts w:hint="eastAsia"/>
          <w:sz w:val="24"/>
          <w:szCs w:val="32"/>
        </w:rPr>
        <w:t>-YK</w:t>
      </w:r>
      <w:r>
        <w:rPr>
          <w:rFonts w:hint="eastAsia"/>
          <w:sz w:val="24"/>
          <w:szCs w:val="32"/>
          <w:lang w:val="en-US" w:eastAsia="zh-CN"/>
        </w:rPr>
        <w:t>ZZGZ</w:t>
      </w:r>
      <w:r>
        <w:rPr>
          <w:rFonts w:hint="eastAsia"/>
          <w:sz w:val="24"/>
          <w:szCs w:val="32"/>
        </w:rPr>
        <w:t>-</w:t>
      </w:r>
      <w:r>
        <w:rPr>
          <w:rFonts w:hint="eastAsia"/>
          <w:sz w:val="24"/>
          <w:szCs w:val="32"/>
          <w:lang w:val="en-US" w:eastAsia="zh-CN"/>
        </w:rPr>
        <w:t>F9023项</w:t>
      </w:r>
      <w:r>
        <w:rPr>
          <w:rFonts w:hint="eastAsia"/>
          <w:sz w:val="24"/>
          <w:szCs w:val="32"/>
        </w:rPr>
        <w:t>目现场踏勘通知函”并对该现场踏勘活动做出如下回复：</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1639"/>
        <w:gridCol w:w="1508"/>
        <w:gridCol w:w="2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08" w:type="dxa"/>
            <w:vAlign w:val="center"/>
          </w:tcPr>
          <w:p>
            <w:pPr>
              <w:pStyle w:val="2"/>
              <w:spacing w:after="0"/>
              <w:ind w:firstLine="0" w:firstLineChars="0"/>
              <w:jc w:val="center"/>
              <w:rPr>
                <w:sz w:val="24"/>
              </w:rPr>
            </w:pPr>
            <w:r>
              <w:rPr>
                <w:rFonts w:hint="eastAsia"/>
                <w:sz w:val="24"/>
              </w:rPr>
              <w:t>供应商名称</w:t>
            </w:r>
          </w:p>
        </w:tc>
        <w:tc>
          <w:tcPr>
            <w:tcW w:w="6088" w:type="dxa"/>
            <w:gridSpan w:val="3"/>
            <w:vAlign w:val="center"/>
          </w:tcPr>
          <w:p>
            <w:pPr>
              <w:pStyle w:val="2"/>
              <w:spacing w:after="0"/>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08" w:type="dxa"/>
            <w:vAlign w:val="center"/>
          </w:tcPr>
          <w:p>
            <w:pPr>
              <w:pStyle w:val="2"/>
              <w:spacing w:after="0"/>
              <w:ind w:firstLine="0" w:firstLineChars="0"/>
              <w:jc w:val="center"/>
              <w:rPr>
                <w:sz w:val="24"/>
              </w:rPr>
            </w:pPr>
            <w:r>
              <w:rPr>
                <w:rFonts w:hint="eastAsia"/>
                <w:sz w:val="24"/>
              </w:rPr>
              <w:t>是否参与现场踏勘</w:t>
            </w:r>
          </w:p>
        </w:tc>
        <w:tc>
          <w:tcPr>
            <w:tcW w:w="3147" w:type="dxa"/>
            <w:gridSpan w:val="2"/>
            <w:vAlign w:val="center"/>
          </w:tcPr>
          <w:p>
            <w:pPr>
              <w:pStyle w:val="2"/>
              <w:spacing w:after="0"/>
              <w:ind w:firstLine="0" w:firstLineChars="0"/>
              <w:jc w:val="center"/>
              <w:rPr>
                <w:sz w:val="24"/>
              </w:rPr>
            </w:pPr>
            <w:r>
              <w:rPr>
                <w:rFonts w:hint="eastAsia"/>
                <w:sz w:val="24"/>
              </w:rPr>
              <w:sym w:font="Wingdings" w:char="00A8"/>
            </w:r>
            <w:r>
              <w:rPr>
                <w:rFonts w:hint="eastAsia"/>
                <w:sz w:val="24"/>
              </w:rPr>
              <w:t xml:space="preserve">  是     </w:t>
            </w:r>
          </w:p>
        </w:tc>
        <w:tc>
          <w:tcPr>
            <w:tcW w:w="2941" w:type="dxa"/>
            <w:vAlign w:val="center"/>
          </w:tcPr>
          <w:p>
            <w:pPr>
              <w:pStyle w:val="2"/>
              <w:spacing w:after="0"/>
              <w:ind w:firstLine="0" w:firstLineChars="0"/>
              <w:jc w:val="center"/>
              <w:rPr>
                <w:sz w:val="24"/>
              </w:rPr>
            </w:pPr>
            <w:r>
              <w:rPr>
                <w:rFonts w:hint="eastAsia"/>
                <w:sz w:val="24"/>
              </w:rPr>
              <w:t xml:space="preserve"> </w:t>
            </w:r>
            <w:r>
              <w:rPr>
                <w:rFonts w:hint="eastAsia"/>
                <w:sz w:val="24"/>
              </w:rPr>
              <w:sym w:font="Wingdings" w:char="00A8"/>
            </w:r>
            <w:r>
              <w:rPr>
                <w:rFonts w:hint="eastAsia"/>
                <w:sz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08" w:type="dxa"/>
            <w:vMerge w:val="restart"/>
            <w:vAlign w:val="center"/>
          </w:tcPr>
          <w:p>
            <w:pPr>
              <w:pStyle w:val="2"/>
              <w:spacing w:after="0"/>
              <w:ind w:firstLine="0" w:firstLineChars="0"/>
              <w:jc w:val="center"/>
              <w:rPr>
                <w:sz w:val="24"/>
              </w:rPr>
            </w:pPr>
            <w:r>
              <w:rPr>
                <w:rFonts w:hint="eastAsia"/>
                <w:sz w:val="24"/>
              </w:rPr>
              <w:t>拟参与现场踏勘的负责人信息</w:t>
            </w:r>
          </w:p>
          <w:p>
            <w:pPr>
              <w:jc w:val="center"/>
              <w:rPr>
                <w:sz w:val="24"/>
              </w:rPr>
            </w:pPr>
            <w:r>
              <w:rPr>
                <w:rFonts w:hint="eastAsia"/>
                <w:sz w:val="24"/>
              </w:rPr>
              <w:t>（如参与踏勘须填写此部分内容）</w:t>
            </w:r>
          </w:p>
        </w:tc>
        <w:tc>
          <w:tcPr>
            <w:tcW w:w="1639" w:type="dxa"/>
            <w:vAlign w:val="center"/>
          </w:tcPr>
          <w:p>
            <w:pPr>
              <w:pStyle w:val="2"/>
              <w:spacing w:after="0"/>
              <w:ind w:firstLine="0" w:firstLineChars="0"/>
              <w:jc w:val="center"/>
              <w:rPr>
                <w:sz w:val="24"/>
              </w:rPr>
            </w:pPr>
            <w:r>
              <w:rPr>
                <w:rFonts w:hint="eastAsia"/>
                <w:sz w:val="24"/>
              </w:rPr>
              <w:t>姓名</w:t>
            </w:r>
          </w:p>
        </w:tc>
        <w:tc>
          <w:tcPr>
            <w:tcW w:w="4449" w:type="dxa"/>
            <w:gridSpan w:val="2"/>
            <w:vAlign w:val="center"/>
          </w:tcPr>
          <w:p>
            <w:pPr>
              <w:pStyle w:val="2"/>
              <w:spacing w:after="0"/>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08" w:type="dxa"/>
            <w:vMerge w:val="continue"/>
            <w:vAlign w:val="center"/>
          </w:tcPr>
          <w:p>
            <w:pPr>
              <w:pStyle w:val="2"/>
              <w:spacing w:after="0"/>
              <w:ind w:firstLine="0" w:firstLineChars="0"/>
              <w:jc w:val="center"/>
              <w:rPr>
                <w:rFonts w:hint="eastAsia"/>
                <w:sz w:val="24"/>
              </w:rPr>
            </w:pPr>
          </w:p>
        </w:tc>
        <w:tc>
          <w:tcPr>
            <w:tcW w:w="1639" w:type="dxa"/>
            <w:vAlign w:val="center"/>
          </w:tcPr>
          <w:p>
            <w:pPr>
              <w:pStyle w:val="2"/>
              <w:spacing w:after="0"/>
              <w:ind w:firstLine="0" w:firstLineChars="0"/>
              <w:jc w:val="center"/>
              <w:rPr>
                <w:rFonts w:hint="eastAsia"/>
                <w:sz w:val="24"/>
              </w:rPr>
            </w:pPr>
            <w:r>
              <w:rPr>
                <w:rFonts w:hint="eastAsia"/>
                <w:sz w:val="24"/>
              </w:rPr>
              <w:t>手机</w:t>
            </w:r>
          </w:p>
        </w:tc>
        <w:tc>
          <w:tcPr>
            <w:tcW w:w="4449" w:type="dxa"/>
            <w:gridSpan w:val="2"/>
            <w:vAlign w:val="center"/>
          </w:tcPr>
          <w:p>
            <w:pPr>
              <w:pStyle w:val="2"/>
              <w:spacing w:after="0"/>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08" w:type="dxa"/>
            <w:vMerge w:val="continue"/>
            <w:vAlign w:val="center"/>
          </w:tcPr>
          <w:p>
            <w:pPr>
              <w:pStyle w:val="2"/>
              <w:spacing w:after="0"/>
              <w:ind w:firstLine="0" w:firstLineChars="0"/>
              <w:jc w:val="center"/>
              <w:rPr>
                <w:sz w:val="24"/>
              </w:rPr>
            </w:pPr>
          </w:p>
        </w:tc>
        <w:tc>
          <w:tcPr>
            <w:tcW w:w="1639" w:type="dxa"/>
            <w:vAlign w:val="center"/>
          </w:tcPr>
          <w:p>
            <w:pPr>
              <w:pStyle w:val="2"/>
              <w:spacing w:after="0"/>
              <w:ind w:firstLine="0" w:firstLineChars="0"/>
              <w:jc w:val="center"/>
              <w:rPr>
                <w:sz w:val="24"/>
              </w:rPr>
            </w:pPr>
            <w:r>
              <w:rPr>
                <w:rFonts w:hint="eastAsia"/>
                <w:sz w:val="24"/>
              </w:rPr>
              <w:t>身份证号</w:t>
            </w:r>
          </w:p>
        </w:tc>
        <w:tc>
          <w:tcPr>
            <w:tcW w:w="4449" w:type="dxa"/>
            <w:gridSpan w:val="2"/>
            <w:vAlign w:val="center"/>
          </w:tcPr>
          <w:p>
            <w:pPr>
              <w:pStyle w:val="2"/>
              <w:spacing w:after="0"/>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08" w:type="dxa"/>
            <w:vMerge w:val="continue"/>
            <w:vAlign w:val="center"/>
          </w:tcPr>
          <w:p>
            <w:pPr>
              <w:pStyle w:val="2"/>
              <w:spacing w:after="0"/>
              <w:ind w:firstLine="0" w:firstLineChars="0"/>
              <w:jc w:val="center"/>
              <w:rPr>
                <w:sz w:val="24"/>
              </w:rPr>
            </w:pPr>
          </w:p>
        </w:tc>
        <w:tc>
          <w:tcPr>
            <w:tcW w:w="1639" w:type="dxa"/>
            <w:vAlign w:val="center"/>
          </w:tcPr>
          <w:p>
            <w:pPr>
              <w:pStyle w:val="2"/>
              <w:spacing w:after="0"/>
              <w:ind w:firstLine="0" w:firstLineChars="0"/>
              <w:jc w:val="center"/>
              <w:rPr>
                <w:sz w:val="24"/>
              </w:rPr>
            </w:pPr>
            <w:r>
              <w:rPr>
                <w:rFonts w:hint="eastAsia"/>
                <w:sz w:val="24"/>
              </w:rPr>
              <w:t>联系方式</w:t>
            </w:r>
          </w:p>
        </w:tc>
        <w:tc>
          <w:tcPr>
            <w:tcW w:w="4449" w:type="dxa"/>
            <w:gridSpan w:val="2"/>
            <w:vAlign w:val="center"/>
          </w:tcPr>
          <w:p>
            <w:pPr>
              <w:pStyle w:val="2"/>
              <w:spacing w:after="0"/>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4" w:hRule="atLeast"/>
        </w:trPr>
        <w:tc>
          <w:tcPr>
            <w:tcW w:w="2208" w:type="dxa"/>
            <w:vAlign w:val="center"/>
          </w:tcPr>
          <w:p>
            <w:pPr>
              <w:pStyle w:val="2"/>
              <w:spacing w:after="0"/>
              <w:ind w:firstLine="0" w:firstLineChars="0"/>
              <w:jc w:val="center"/>
              <w:rPr>
                <w:sz w:val="24"/>
              </w:rPr>
            </w:pPr>
            <w:r>
              <w:rPr>
                <w:rFonts w:hint="eastAsia"/>
                <w:sz w:val="24"/>
              </w:rPr>
              <w:t>放弃参与现场踏勘的原因</w:t>
            </w:r>
          </w:p>
          <w:p>
            <w:pPr>
              <w:jc w:val="center"/>
              <w:rPr>
                <w:sz w:val="24"/>
              </w:rPr>
            </w:pPr>
            <w:r>
              <w:rPr>
                <w:rFonts w:hint="eastAsia"/>
                <w:sz w:val="24"/>
              </w:rPr>
              <w:t>（如不参与踏勘须填写此部分内容）</w:t>
            </w:r>
          </w:p>
        </w:tc>
        <w:tc>
          <w:tcPr>
            <w:tcW w:w="6088" w:type="dxa"/>
            <w:gridSpan w:val="3"/>
          </w:tcPr>
          <w:p>
            <w:pPr>
              <w:pStyle w:val="2"/>
              <w:spacing w:after="0"/>
              <w:ind w:firstLine="0" w:firstLineChars="0"/>
              <w:rPr>
                <w:sz w:val="24"/>
              </w:rPr>
            </w:pPr>
          </w:p>
          <w:p>
            <w:pPr>
              <w:rPr>
                <w:sz w:val="24"/>
              </w:rPr>
            </w:pPr>
          </w:p>
        </w:tc>
      </w:tr>
    </w:tbl>
    <w:p>
      <w:pPr>
        <w:pStyle w:val="2"/>
        <w:ind w:firstLine="0" w:firstLineChars="0"/>
      </w:pPr>
    </w:p>
    <w:p>
      <w:pPr>
        <w:pStyle w:val="2"/>
        <w:spacing w:after="0"/>
        <w:ind w:firstLine="0" w:firstLineChars="0"/>
      </w:pPr>
    </w:p>
    <w:p>
      <w:pPr>
        <w:rPr>
          <w:rFonts w:hint="eastAsia"/>
        </w:rPr>
      </w:pPr>
    </w:p>
    <w:p>
      <w:pPr>
        <w:spacing w:line="360" w:lineRule="auto"/>
        <w:ind w:left="4620" w:leftChars="2200"/>
        <w:rPr>
          <w:sz w:val="24"/>
          <w:szCs w:val="32"/>
        </w:rPr>
      </w:pPr>
      <w:r>
        <w:rPr>
          <w:rFonts w:hint="eastAsia"/>
          <w:sz w:val="24"/>
          <w:szCs w:val="32"/>
        </w:rPr>
        <w:t>供应商名称（盖章）：</w:t>
      </w:r>
    </w:p>
    <w:p>
      <w:pPr>
        <w:pStyle w:val="2"/>
        <w:ind w:firstLine="210"/>
      </w:pPr>
    </w:p>
    <w:p>
      <w:pPr>
        <w:spacing w:line="360" w:lineRule="auto"/>
        <w:ind w:left="4620" w:leftChars="2200"/>
        <w:rPr>
          <w:sz w:val="24"/>
          <w:szCs w:val="32"/>
        </w:rPr>
      </w:pPr>
      <w:r>
        <w:rPr>
          <w:rFonts w:hint="eastAsia"/>
          <w:sz w:val="24"/>
          <w:szCs w:val="32"/>
        </w:rPr>
        <w:t>日期：</w:t>
      </w:r>
    </w:p>
    <w:p>
      <w:pPr>
        <w:spacing w:line="360" w:lineRule="auto"/>
        <w:rPr>
          <w:sz w:val="24"/>
          <w:szCs w:val="32"/>
        </w:rPr>
      </w:pPr>
    </w:p>
    <w:p>
      <w:pPr>
        <w:rPr>
          <w:sz w:val="24"/>
          <w:szCs w:val="32"/>
        </w:rPr>
      </w:pPr>
      <w:r>
        <w:rPr>
          <w:rFonts w:hint="eastAsia"/>
          <w:sz w:val="24"/>
          <w:szCs w:val="32"/>
        </w:rPr>
        <w:br w:type="page"/>
      </w:r>
    </w:p>
    <w:p>
      <w:pPr>
        <w:spacing w:line="360" w:lineRule="auto"/>
        <w:rPr>
          <w:sz w:val="24"/>
          <w:szCs w:val="32"/>
        </w:rPr>
      </w:pPr>
      <w:r>
        <w:rPr>
          <w:rFonts w:hint="eastAsia"/>
          <w:sz w:val="24"/>
          <w:szCs w:val="32"/>
        </w:rPr>
        <w:t xml:space="preserve">附件2 </w:t>
      </w:r>
    </w:p>
    <w:p>
      <w:pPr>
        <w:spacing w:before="156" w:beforeLines="50" w:after="156" w:afterLines="50" w:line="360" w:lineRule="auto"/>
        <w:jc w:val="center"/>
        <w:rPr>
          <w:b/>
          <w:bCs/>
          <w:sz w:val="32"/>
          <w:szCs w:val="40"/>
        </w:rPr>
      </w:pPr>
      <w:r>
        <w:rPr>
          <w:rFonts w:hint="eastAsia"/>
          <w:b/>
          <w:bCs/>
          <w:sz w:val="32"/>
          <w:szCs w:val="40"/>
        </w:rPr>
        <w:t>授权书</w:t>
      </w:r>
    </w:p>
    <w:p>
      <w:pPr>
        <w:spacing w:line="600" w:lineRule="exact"/>
        <w:rPr>
          <w:rFonts w:eastAsia="楷体_GB2312"/>
          <w:sz w:val="28"/>
          <w:szCs w:val="28"/>
        </w:rPr>
      </w:pPr>
      <w:r>
        <w:rPr>
          <w:rFonts w:hint="eastAsia" w:eastAsia="楷体_GB2312"/>
          <w:sz w:val="28"/>
          <w:szCs w:val="28"/>
        </w:rPr>
        <w:t>国防科技大学</w:t>
      </w:r>
      <w:r>
        <w:rPr>
          <w:rFonts w:hint="eastAsia" w:eastAsia="楷体_GB2312"/>
          <w:sz w:val="28"/>
          <w:szCs w:val="28"/>
          <w:lang w:eastAsia="zh-CN"/>
        </w:rPr>
        <w:t>政治工作部宣传处</w:t>
      </w:r>
      <w:r>
        <w:rPr>
          <w:rFonts w:hint="eastAsia" w:eastAsia="楷体_GB2312"/>
          <w:sz w:val="28"/>
          <w:szCs w:val="28"/>
        </w:rPr>
        <w:t>：</w:t>
      </w:r>
    </w:p>
    <w:p>
      <w:pPr>
        <w:spacing w:line="600" w:lineRule="exact"/>
        <w:ind w:firstLine="511" w:firstLineChars="213"/>
        <w:rPr>
          <w:sz w:val="24"/>
        </w:rPr>
      </w:pPr>
      <w:r>
        <w:rPr>
          <w:rFonts w:hint="eastAsia"/>
          <w:sz w:val="24"/>
          <w:u w:val="single"/>
        </w:rPr>
        <w:t>（供应商全称）</w:t>
      </w:r>
      <w:r>
        <w:rPr>
          <w:rFonts w:hint="eastAsia"/>
          <w:sz w:val="24"/>
        </w:rPr>
        <w:t>法定代表人</w:t>
      </w:r>
      <w:r>
        <w:rPr>
          <w:rFonts w:hint="eastAsia"/>
          <w:sz w:val="24"/>
          <w:u w:val="single"/>
        </w:rPr>
        <w:t>（姓名、职务）</w:t>
      </w:r>
      <w:r>
        <w:rPr>
          <w:rFonts w:hint="eastAsia"/>
          <w:sz w:val="24"/>
        </w:rPr>
        <w:t>授权</w:t>
      </w:r>
      <w:r>
        <w:rPr>
          <w:rFonts w:hint="eastAsia"/>
          <w:sz w:val="24"/>
          <w:u w:val="single"/>
        </w:rPr>
        <w:t>（授权代表姓名、职务）</w:t>
      </w:r>
      <w:r>
        <w:rPr>
          <w:rFonts w:hint="eastAsia"/>
          <w:sz w:val="24"/>
        </w:rPr>
        <w:t>为全权代表，参加贵单位组织的</w:t>
      </w:r>
      <w:r>
        <w:rPr>
          <w:rFonts w:hint="eastAsia"/>
          <w:sz w:val="24"/>
          <w:szCs w:val="32"/>
        </w:rPr>
        <w:t>202</w:t>
      </w:r>
      <w:r>
        <w:rPr>
          <w:rFonts w:hint="eastAsia"/>
          <w:sz w:val="24"/>
          <w:szCs w:val="32"/>
          <w:lang w:val="en-US" w:eastAsia="zh-CN"/>
        </w:rPr>
        <w:t>4</w:t>
      </w:r>
      <w:r>
        <w:rPr>
          <w:rFonts w:hint="eastAsia"/>
          <w:sz w:val="24"/>
          <w:szCs w:val="32"/>
        </w:rPr>
        <w:t>-YK</w:t>
      </w:r>
      <w:r>
        <w:rPr>
          <w:rFonts w:hint="eastAsia"/>
          <w:sz w:val="24"/>
          <w:szCs w:val="32"/>
          <w:lang w:val="en-US" w:eastAsia="zh-CN"/>
        </w:rPr>
        <w:t>ZZGZ</w:t>
      </w:r>
      <w:r>
        <w:rPr>
          <w:rFonts w:hint="eastAsia"/>
          <w:sz w:val="24"/>
          <w:szCs w:val="32"/>
        </w:rPr>
        <w:t>-</w:t>
      </w:r>
      <w:r>
        <w:rPr>
          <w:rFonts w:hint="eastAsia"/>
          <w:sz w:val="24"/>
          <w:szCs w:val="32"/>
          <w:lang w:val="en-US" w:eastAsia="zh-CN"/>
        </w:rPr>
        <w:t>F9023</w:t>
      </w:r>
      <w:r>
        <w:rPr>
          <w:rFonts w:hint="eastAsia"/>
          <w:sz w:val="24"/>
        </w:rPr>
        <w:t>项目现场统一踏勘活动，全权负责处理踏勘期间的一切事宜。</w:t>
      </w:r>
    </w:p>
    <w:p>
      <w:pPr>
        <w:spacing w:line="560" w:lineRule="exact"/>
        <w:ind w:firstLine="600"/>
        <w:rPr>
          <w:sz w:val="24"/>
        </w:rPr>
      </w:pPr>
    </w:p>
    <w:p>
      <w:pPr>
        <w:spacing w:line="360" w:lineRule="auto"/>
        <w:ind w:left="4620" w:leftChars="2200"/>
        <w:rPr>
          <w:sz w:val="24"/>
          <w:szCs w:val="32"/>
        </w:rPr>
      </w:pPr>
      <w:r>
        <w:rPr>
          <w:rFonts w:hint="eastAsia"/>
          <w:sz w:val="24"/>
          <w:szCs w:val="32"/>
        </w:rPr>
        <w:t>供应商全称：（盖章）</w:t>
      </w:r>
    </w:p>
    <w:p>
      <w:pPr>
        <w:spacing w:line="360" w:lineRule="auto"/>
        <w:ind w:left="4620" w:leftChars="2200"/>
        <w:rPr>
          <w:sz w:val="24"/>
          <w:szCs w:val="32"/>
        </w:rPr>
      </w:pPr>
      <w:r>
        <w:rPr>
          <w:rFonts w:hint="eastAsia"/>
          <w:sz w:val="24"/>
          <w:szCs w:val="32"/>
        </w:rPr>
        <w:t xml:space="preserve">                           </w:t>
      </w:r>
    </w:p>
    <w:p>
      <w:pPr>
        <w:spacing w:line="360" w:lineRule="auto"/>
        <w:ind w:left="4620" w:leftChars="2200"/>
        <w:rPr>
          <w:sz w:val="24"/>
          <w:szCs w:val="32"/>
        </w:rPr>
      </w:pPr>
      <w:r>
        <w:rPr>
          <w:rFonts w:hint="eastAsia"/>
          <w:sz w:val="24"/>
          <w:szCs w:val="32"/>
        </w:rPr>
        <w:t>法定代表人：（签字或盖章）</w:t>
      </w:r>
    </w:p>
    <w:p>
      <w:pPr>
        <w:pStyle w:val="2"/>
        <w:ind w:firstLine="210"/>
      </w:pPr>
    </w:p>
    <w:p>
      <w:pPr>
        <w:spacing w:line="560" w:lineRule="exact"/>
        <w:ind w:left="6360" w:leftChars="1413" w:hanging="3393"/>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pPr>
        <w:spacing w:line="560" w:lineRule="exact"/>
        <w:rPr>
          <w:sz w:val="24"/>
        </w:rPr>
      </w:pPr>
      <w:r>
        <w:rPr>
          <w:rFonts w:hint="eastAsia"/>
          <w:sz w:val="24"/>
        </w:rPr>
        <w:t>附：</w:t>
      </w:r>
    </w:p>
    <w:p>
      <w:pPr>
        <w:spacing w:line="560" w:lineRule="exact"/>
        <w:ind w:firstLine="573"/>
        <w:rPr>
          <w:sz w:val="24"/>
        </w:rPr>
      </w:pPr>
      <w:r>
        <w:rPr>
          <w:rFonts w:hint="eastAsia"/>
          <w:sz w:val="24"/>
        </w:rPr>
        <w:t>授权代表姓名：</w:t>
      </w:r>
      <w:r>
        <w:rPr>
          <w:sz w:val="24"/>
        </w:rPr>
        <w:t xml:space="preserve">              </w:t>
      </w:r>
    </w:p>
    <w:p>
      <w:pPr>
        <w:spacing w:line="560" w:lineRule="exact"/>
        <w:ind w:firstLine="573"/>
        <w:rPr>
          <w:sz w:val="24"/>
        </w:rPr>
      </w:pPr>
      <w:r>
        <w:rPr>
          <w:rFonts w:hint="eastAsia"/>
          <w:sz w:val="24"/>
        </w:rPr>
        <w:t>职</w:t>
      </w:r>
      <w:r>
        <w:rPr>
          <w:sz w:val="24"/>
        </w:rPr>
        <w:t xml:space="preserve">    </w:t>
      </w:r>
      <w:r>
        <w:rPr>
          <w:rFonts w:hint="eastAsia"/>
          <w:sz w:val="24"/>
        </w:rPr>
        <w:t>务：</w:t>
      </w:r>
      <w:r>
        <w:rPr>
          <w:sz w:val="24"/>
        </w:rPr>
        <w:t xml:space="preserve">                  </w:t>
      </w:r>
      <w:r>
        <w:rPr>
          <w:rFonts w:hint="eastAsia"/>
          <w:sz w:val="24"/>
        </w:rPr>
        <w:t>电</w:t>
      </w:r>
      <w:r>
        <w:rPr>
          <w:sz w:val="24"/>
        </w:rPr>
        <w:t xml:space="preserve">    </w:t>
      </w:r>
      <w:r>
        <w:rPr>
          <w:rFonts w:hint="eastAsia"/>
          <w:sz w:val="24"/>
        </w:rPr>
        <w:t>话：</w:t>
      </w:r>
    </w:p>
    <w:p>
      <w:pPr>
        <w:spacing w:line="560" w:lineRule="exact"/>
        <w:ind w:firstLine="573"/>
        <w:rPr>
          <w:sz w:val="24"/>
        </w:rPr>
      </w:pPr>
      <w:r>
        <w:rPr>
          <w:rFonts w:hint="eastAsia"/>
          <w:sz w:val="24"/>
        </w:rPr>
        <w:t>通讯地址：</w:t>
      </w:r>
    </w:p>
    <w:p>
      <w:pPr>
        <w:spacing w:line="560" w:lineRule="exact"/>
        <w:ind w:firstLine="573"/>
        <w:rPr>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388620</wp:posOffset>
                </wp:positionH>
                <wp:positionV relativeFrom="paragraph">
                  <wp:posOffset>117475</wp:posOffset>
                </wp:positionV>
                <wp:extent cx="2240915" cy="1125855"/>
                <wp:effectExtent l="4445" t="4445" r="1016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wps:txbx>
                      <wps:bodyPr anchor="ctr" upright="1"/>
                    </wps:wsp>
                  </a:graphicData>
                </a:graphic>
              </wp:anchor>
            </w:drawing>
          </mc:Choice>
          <mc:Fallback>
            <w:pict>
              <v:shape id="_x0000_s1026" o:spid="_x0000_s1026" o:spt="202" type="#_x0000_t202" style="position:absolute;left:0pt;margin-left:30.6pt;margin-top:9.25pt;height:88.65pt;width:176.45pt;z-index:251659264;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2rYYW1QAAAAkBAAAPAAAAAAAAAAEAIAAAACIAAABkcnMvZG93bnJldi54bWxQ&#10;SwECFAAUAAAACACHTuJAlRpO4PoBAAD1AwAADgAAAAAAAAABACAAAAAkAQAAZHJzL2Uyb0RvYy54&#10;bWxQSwUGAAAAAAYABgBZAQAAkAUAAAAA&#10;">
                <v:fill on="t" focussize="0,0"/>
                <v:stroke color="#000000"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2875915</wp:posOffset>
                </wp:positionH>
                <wp:positionV relativeFrom="paragraph">
                  <wp:posOffset>119380</wp:posOffset>
                </wp:positionV>
                <wp:extent cx="2240915" cy="1125855"/>
                <wp:effectExtent l="4445" t="4445" r="10160" b="12700"/>
                <wp:wrapNone/>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wps:txbx>
                      <wps:bodyPr anchor="ctr" upright="1"/>
                    </wps:wsp>
                  </a:graphicData>
                </a:graphic>
              </wp:anchor>
            </w:drawing>
          </mc:Choice>
          <mc:Fallback>
            <w:pict>
              <v:shape id="_x0000_s1026" o:spid="_x0000_s1026" o:spt="202" type="#_x0000_t202" style="position:absolute;left:0pt;margin-left:226.45pt;margin-top:9.4pt;height:88.65pt;width:176.45pt;z-index:251660288;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pjHct1QAAAAoBAAAPAAAAAAAAAAEAIAAAACIAAABkcnMvZG93bnJldi54bWxQ&#10;SwECFAAUAAAACACHTuJAK2xnNPoBAAD1AwAADgAAAAAAAAABACAAAAAkAQAAZHJzL2Uyb0RvYy54&#10;bWxQSwUGAAAAAAYABgBZAQAAkAUAAAAA&#10;">
                <v:fill on="t" focussize="0,0"/>
                <v:stroke color="#000000"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mc:Fallback>
        </mc:AlternateContent>
      </w:r>
    </w:p>
    <w:p>
      <w:pPr>
        <w:spacing w:line="560" w:lineRule="exact"/>
        <w:ind w:firstLine="573"/>
        <w:rPr>
          <w:sz w:val="24"/>
        </w:rPr>
      </w:pPr>
    </w:p>
    <w:p>
      <w:pPr>
        <w:spacing w:line="560" w:lineRule="exact"/>
        <w:ind w:firstLine="573"/>
        <w:rPr>
          <w:sz w:val="24"/>
        </w:rPr>
      </w:pPr>
    </w:p>
    <w:p>
      <w:pPr>
        <w:spacing w:line="560" w:lineRule="exact"/>
        <w:ind w:firstLine="573"/>
      </w:pPr>
    </w:p>
    <w:p>
      <w:pPr>
        <w:spacing w:line="560" w:lineRule="exact"/>
        <w:ind w:firstLine="573"/>
      </w:pPr>
    </w:p>
    <w:p>
      <w:pPr>
        <w:spacing w:line="360" w:lineRule="auto"/>
        <w:ind w:firstLine="5760" w:firstLineChars="2400"/>
        <w:rPr>
          <w:sz w:val="24"/>
          <w:szCs w:val="32"/>
        </w:rPr>
      </w:pPr>
    </w:p>
    <w:sectPr>
      <w:pgSz w:w="11906" w:h="16838"/>
      <w:pgMar w:top="1361" w:right="1800" w:bottom="136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7BD438"/>
    <w:multiLevelType w:val="singleLevel"/>
    <w:tmpl w:val="867BD438"/>
    <w:lvl w:ilvl="0" w:tentative="0">
      <w:start w:val="1"/>
      <w:numFmt w:val="decimal"/>
      <w:suff w:val="space"/>
      <w:lvlText w:val="%1."/>
      <w:lvlJc w:val="left"/>
    </w:lvl>
  </w:abstractNum>
  <w:abstractNum w:abstractNumId="1">
    <w:nsid w:val="974A64CD"/>
    <w:multiLevelType w:val="singleLevel"/>
    <w:tmpl w:val="974A64CD"/>
    <w:lvl w:ilvl="0" w:tentative="0">
      <w:start w:val="1"/>
      <w:numFmt w:val="decimal"/>
      <w:suff w:val="nothing"/>
      <w:lvlText w:val="（%1）"/>
      <w:lvlJc w:val="left"/>
      <w:rPr>
        <w:rFonts w:hint="default"/>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413C31"/>
    <w:rsid w:val="00065F19"/>
    <w:rsid w:val="00100903"/>
    <w:rsid w:val="0014367C"/>
    <w:rsid w:val="00300ED2"/>
    <w:rsid w:val="003E064A"/>
    <w:rsid w:val="005C7E5A"/>
    <w:rsid w:val="007E4E7C"/>
    <w:rsid w:val="00805E3C"/>
    <w:rsid w:val="008443DB"/>
    <w:rsid w:val="008F254D"/>
    <w:rsid w:val="00A512A6"/>
    <w:rsid w:val="00B648F7"/>
    <w:rsid w:val="00C064A3"/>
    <w:rsid w:val="00CB54C7"/>
    <w:rsid w:val="00D027DC"/>
    <w:rsid w:val="00D85B55"/>
    <w:rsid w:val="00E11B7D"/>
    <w:rsid w:val="00EA026E"/>
    <w:rsid w:val="047111D8"/>
    <w:rsid w:val="05426624"/>
    <w:rsid w:val="132036F4"/>
    <w:rsid w:val="276F4B60"/>
    <w:rsid w:val="28857CA4"/>
    <w:rsid w:val="3A133ED6"/>
    <w:rsid w:val="3B7D2948"/>
    <w:rsid w:val="410926A9"/>
    <w:rsid w:val="413F522C"/>
    <w:rsid w:val="44A62C37"/>
    <w:rsid w:val="56DB3E60"/>
    <w:rsid w:val="59D147EB"/>
    <w:rsid w:val="5F413C31"/>
    <w:rsid w:val="7DA95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w:basedOn w:val="1"/>
    <w:next w:val="1"/>
    <w:qFormat/>
    <w:uiPriority w:val="0"/>
    <w:pPr>
      <w:spacing w:after="120"/>
      <w:ind w:firstLine="420" w:firstLineChars="100"/>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首行缩进"/>
    <w:basedOn w:val="1"/>
    <w:qFormat/>
    <w:uiPriority w:val="0"/>
    <w:pPr>
      <w:ind w:firstLine="480" w:firstLineChars="200"/>
    </w:pPr>
    <w:rPr>
      <w:lang w:val="zh-CN"/>
    </w:rPr>
  </w:style>
  <w:style w:type="character" w:customStyle="1" w:styleId="10">
    <w:name w:val="页眉 字符"/>
    <w:basedOn w:val="6"/>
    <w:link w:val="4"/>
    <w:qFormat/>
    <w:uiPriority w:val="0"/>
    <w:rPr>
      <w:kern w:val="2"/>
      <w:sz w:val="18"/>
      <w:szCs w:val="18"/>
    </w:rPr>
  </w:style>
  <w:style w:type="character" w:customStyle="1" w:styleId="11">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199</Words>
  <Characters>1135</Characters>
  <Lines>9</Lines>
  <Paragraphs>2</Paragraphs>
  <TotalTime>0</TotalTime>
  <ScaleCrop>false</ScaleCrop>
  <LinksUpToDate>false</LinksUpToDate>
  <CharactersWithSpaces>1332</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2022-07-29T01:51:00Z</dcterms:created>
  <dc:creator>丁皓然</dc:creator>
  <cp:lastModifiedBy>admin</cp:lastModifiedBy>
  <dcterms:modified xsi:type="dcterms:W3CDTF">2024-12-16T08:20:47Z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y fmtid="{D5CDD505-2E9C-101B-9397-08002B2CF9AE}" pid="3" name="ICV">
    <vt:lpwstr>D544073B9B3E4F9F8C538B7723F53A46</vt:lpwstr>
  </property>
</Properties>
</file>